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792"/>
        <w:gridCol w:w="5400"/>
      </w:tblGrid>
      <w:tr w:rsidR="006B3A39" w:rsidRPr="00E420D7" w:rsidTr="00F14E31">
        <w:trPr>
          <w:trHeight w:val="608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B3A39" w:rsidRPr="00E420D7" w:rsidRDefault="006B3A39" w:rsidP="00F14E31">
            <w:pPr>
              <w:spacing w:line="500" w:lineRule="exact"/>
              <w:contextualSpacing/>
              <w:mirrorIndents/>
              <w:jc w:val="center"/>
              <w:rPr>
                <w:b/>
                <w:bCs/>
                <w:spacing w:val="4"/>
                <w:sz w:val="28"/>
                <w:szCs w:val="28"/>
              </w:rPr>
            </w:pPr>
            <w:r w:rsidRPr="00E420D7">
              <w:rPr>
                <w:rFonts w:hint="eastAsia"/>
                <w:b/>
                <w:bCs/>
                <w:spacing w:val="4"/>
                <w:sz w:val="28"/>
                <w:szCs w:val="28"/>
              </w:rPr>
              <w:t>竞价销售进口</w:t>
            </w:r>
            <w:proofErr w:type="gramStart"/>
            <w:r w:rsidRPr="00E420D7">
              <w:rPr>
                <w:rFonts w:hint="eastAsia"/>
                <w:b/>
                <w:bCs/>
                <w:spacing w:val="4"/>
                <w:sz w:val="28"/>
                <w:szCs w:val="28"/>
              </w:rPr>
              <w:t>加麦资格</w:t>
            </w:r>
            <w:proofErr w:type="gramEnd"/>
            <w:r w:rsidRPr="00E420D7">
              <w:rPr>
                <w:rFonts w:hint="eastAsia"/>
                <w:b/>
                <w:bCs/>
                <w:spacing w:val="4"/>
                <w:sz w:val="28"/>
                <w:szCs w:val="28"/>
              </w:rPr>
              <w:t>审核通过名单</w:t>
            </w:r>
          </w:p>
        </w:tc>
      </w:tr>
      <w:tr w:rsidR="006B3A39" w:rsidRPr="00E420D7" w:rsidTr="00F14E31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3A39" w:rsidRPr="00E420D7" w:rsidRDefault="006B3A39" w:rsidP="00F14E31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E420D7">
              <w:rPr>
                <w:rFonts w:hint="eastAsia"/>
                <w:spacing w:val="4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3A39" w:rsidRPr="00E420D7" w:rsidRDefault="006B3A39" w:rsidP="00F14E31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E420D7">
              <w:rPr>
                <w:rFonts w:hint="eastAsia"/>
                <w:spacing w:val="4"/>
                <w:sz w:val="28"/>
                <w:szCs w:val="28"/>
              </w:rPr>
              <w:t>企业名称</w:t>
            </w:r>
          </w:p>
        </w:tc>
      </w:tr>
      <w:tr w:rsidR="006B3A39" w:rsidRPr="00E420D7" w:rsidTr="00F14E31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3A39" w:rsidRPr="00E420D7" w:rsidRDefault="006B3A39" w:rsidP="00F14E31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E420D7">
              <w:rPr>
                <w:rFonts w:hint="eastAsia"/>
                <w:spacing w:val="4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3A39" w:rsidRPr="00E420D7" w:rsidRDefault="006B3A39" w:rsidP="00F14E31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proofErr w:type="gramStart"/>
            <w:r w:rsidRPr="00E420D7">
              <w:rPr>
                <w:rFonts w:hint="eastAsia"/>
                <w:spacing w:val="4"/>
                <w:sz w:val="28"/>
                <w:szCs w:val="28"/>
              </w:rPr>
              <w:t>邢台金沙河面业</w:t>
            </w:r>
            <w:proofErr w:type="gramEnd"/>
            <w:r w:rsidRPr="00E420D7">
              <w:rPr>
                <w:rFonts w:hint="eastAsia"/>
                <w:spacing w:val="4"/>
                <w:sz w:val="28"/>
                <w:szCs w:val="28"/>
              </w:rPr>
              <w:t>有限责任公司</w:t>
            </w:r>
          </w:p>
        </w:tc>
      </w:tr>
      <w:tr w:rsidR="006B3A39" w:rsidRPr="00E420D7" w:rsidTr="00F14E31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3A39" w:rsidRPr="00E420D7" w:rsidRDefault="006B3A39" w:rsidP="00F14E31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E420D7">
              <w:rPr>
                <w:rFonts w:hint="eastAsia"/>
                <w:spacing w:val="4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3A39" w:rsidRPr="00E420D7" w:rsidRDefault="006B3A39" w:rsidP="00F14E31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E420D7">
              <w:rPr>
                <w:rFonts w:hint="eastAsia"/>
                <w:spacing w:val="4"/>
                <w:sz w:val="28"/>
                <w:szCs w:val="28"/>
              </w:rPr>
              <w:t>中粮面业（秦皇岛）鹏泰有限公司</w:t>
            </w:r>
          </w:p>
        </w:tc>
      </w:tr>
      <w:tr w:rsidR="006B3A39" w:rsidRPr="00E420D7" w:rsidTr="00F14E31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3A39" w:rsidRPr="00E420D7" w:rsidRDefault="006B3A39" w:rsidP="00F14E31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E420D7">
              <w:rPr>
                <w:rFonts w:hint="eastAsia"/>
                <w:spacing w:val="4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3A39" w:rsidRPr="00E420D7" w:rsidRDefault="006B3A39" w:rsidP="00F14E31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E420D7">
              <w:rPr>
                <w:rFonts w:hint="eastAsia"/>
                <w:spacing w:val="4"/>
                <w:sz w:val="28"/>
                <w:szCs w:val="28"/>
              </w:rPr>
              <w:t>福建顺成面业发展股份有限公司</w:t>
            </w:r>
          </w:p>
        </w:tc>
      </w:tr>
      <w:tr w:rsidR="006B3A39" w:rsidRPr="00E420D7" w:rsidTr="00F14E31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3A39" w:rsidRPr="00E420D7" w:rsidRDefault="006B3A39" w:rsidP="00F14E31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E420D7">
              <w:rPr>
                <w:rFonts w:hint="eastAsia"/>
                <w:spacing w:val="4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3A39" w:rsidRPr="00E420D7" w:rsidRDefault="006B3A39" w:rsidP="00F14E31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E420D7">
              <w:rPr>
                <w:rFonts w:hint="eastAsia"/>
                <w:spacing w:val="4"/>
                <w:sz w:val="28"/>
                <w:szCs w:val="28"/>
              </w:rPr>
              <w:t>益海（石家庄）粮油工业有限公司</w:t>
            </w:r>
          </w:p>
        </w:tc>
      </w:tr>
      <w:tr w:rsidR="006B3A39" w:rsidRPr="00E420D7" w:rsidTr="00F14E31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3A39" w:rsidRPr="00E420D7" w:rsidRDefault="006B3A39" w:rsidP="00F14E31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E420D7">
              <w:rPr>
                <w:rFonts w:hint="eastAsia"/>
                <w:spacing w:val="4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3A39" w:rsidRPr="00E420D7" w:rsidRDefault="006B3A39" w:rsidP="00F14E31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proofErr w:type="gramStart"/>
            <w:r w:rsidRPr="00E420D7">
              <w:rPr>
                <w:rFonts w:hint="eastAsia"/>
                <w:spacing w:val="4"/>
                <w:sz w:val="28"/>
                <w:szCs w:val="28"/>
              </w:rPr>
              <w:t>益海嘉</w:t>
            </w:r>
            <w:proofErr w:type="gramEnd"/>
            <w:r w:rsidRPr="00E420D7">
              <w:rPr>
                <w:rFonts w:hint="eastAsia"/>
                <w:spacing w:val="4"/>
                <w:sz w:val="28"/>
                <w:szCs w:val="28"/>
              </w:rPr>
              <w:t>里（北京）粮油食品工业有限公司</w:t>
            </w:r>
          </w:p>
        </w:tc>
      </w:tr>
      <w:tr w:rsidR="006B3A39" w:rsidRPr="00E420D7" w:rsidTr="00F14E31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3A39" w:rsidRPr="00E420D7" w:rsidRDefault="006B3A39" w:rsidP="00F14E31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E420D7">
              <w:rPr>
                <w:rFonts w:hint="eastAsia"/>
                <w:spacing w:val="4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3A39" w:rsidRPr="00E420D7" w:rsidRDefault="006B3A39" w:rsidP="00F14E31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E420D7">
              <w:rPr>
                <w:rFonts w:hint="eastAsia"/>
                <w:spacing w:val="4"/>
                <w:sz w:val="28"/>
                <w:szCs w:val="28"/>
              </w:rPr>
              <w:t>北京古船食品有限公司</w:t>
            </w:r>
          </w:p>
        </w:tc>
      </w:tr>
      <w:tr w:rsidR="006B3A39" w:rsidRPr="00E420D7" w:rsidTr="00F14E31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3A39" w:rsidRPr="00E420D7" w:rsidRDefault="006B3A39" w:rsidP="00F14E31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E420D7">
              <w:rPr>
                <w:rFonts w:hint="eastAsia"/>
                <w:spacing w:val="4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3A39" w:rsidRPr="00E420D7" w:rsidRDefault="006B3A39" w:rsidP="00F14E31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E420D7">
              <w:rPr>
                <w:rFonts w:hint="eastAsia"/>
                <w:spacing w:val="4"/>
                <w:sz w:val="28"/>
                <w:szCs w:val="28"/>
              </w:rPr>
              <w:t>北京古船福兴食品有限公司</w:t>
            </w:r>
          </w:p>
        </w:tc>
      </w:tr>
      <w:tr w:rsidR="006B3A39" w:rsidRPr="00E420D7" w:rsidTr="00F14E31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3A39" w:rsidRPr="00E420D7" w:rsidRDefault="006B3A39" w:rsidP="00F14E31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E420D7">
              <w:rPr>
                <w:rFonts w:hint="eastAsia"/>
                <w:spacing w:val="4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3A39" w:rsidRPr="00E420D7" w:rsidRDefault="006B3A39" w:rsidP="00F14E31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E420D7">
              <w:rPr>
                <w:rFonts w:hint="eastAsia"/>
                <w:spacing w:val="4"/>
                <w:sz w:val="28"/>
                <w:szCs w:val="28"/>
              </w:rPr>
              <w:t>天津市瑞祥新农食品有限公司</w:t>
            </w:r>
          </w:p>
        </w:tc>
      </w:tr>
      <w:tr w:rsidR="006B3A39" w:rsidRPr="00E420D7" w:rsidTr="00F14E31">
        <w:trPr>
          <w:trHeight w:val="60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A39" w:rsidRPr="00E420D7" w:rsidRDefault="006B3A39" w:rsidP="00F14E31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E420D7">
              <w:rPr>
                <w:rFonts w:hint="eastAsia"/>
                <w:spacing w:val="4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A39" w:rsidRPr="00E420D7" w:rsidRDefault="006B3A39" w:rsidP="00F14E31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E420D7">
              <w:rPr>
                <w:rFonts w:hint="eastAsia"/>
                <w:spacing w:val="4"/>
                <w:sz w:val="28"/>
                <w:szCs w:val="28"/>
              </w:rPr>
              <w:t>河北谷丰源食品有限公司</w:t>
            </w:r>
          </w:p>
        </w:tc>
      </w:tr>
      <w:tr w:rsidR="006B3A39" w:rsidRPr="00E420D7" w:rsidTr="00F14E31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A39" w:rsidRPr="00E420D7" w:rsidRDefault="006B3A39" w:rsidP="00F14E31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E420D7">
              <w:rPr>
                <w:rFonts w:hint="eastAsia"/>
                <w:spacing w:val="4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A39" w:rsidRPr="00E420D7" w:rsidRDefault="006B3A39" w:rsidP="00F14E31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E420D7">
              <w:rPr>
                <w:rFonts w:hint="eastAsia"/>
                <w:spacing w:val="4"/>
                <w:sz w:val="28"/>
                <w:szCs w:val="28"/>
              </w:rPr>
              <w:t>黑龙江北大荒丰远制粉有限公司</w:t>
            </w:r>
          </w:p>
        </w:tc>
      </w:tr>
      <w:tr w:rsidR="006B3A39" w:rsidRPr="00E420D7" w:rsidTr="00F14E31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A39" w:rsidRPr="00E420D7" w:rsidRDefault="006B3A39" w:rsidP="00F14E31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E420D7">
              <w:rPr>
                <w:rFonts w:hint="eastAsia"/>
                <w:spacing w:val="4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A39" w:rsidRPr="00E420D7" w:rsidRDefault="006B3A39" w:rsidP="00F14E31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E420D7">
              <w:rPr>
                <w:rFonts w:hint="eastAsia"/>
                <w:spacing w:val="4"/>
                <w:sz w:val="28"/>
                <w:szCs w:val="28"/>
              </w:rPr>
              <w:t>莱州宏源面粉有限公司</w:t>
            </w:r>
          </w:p>
        </w:tc>
      </w:tr>
      <w:tr w:rsidR="006B3A39" w:rsidRPr="00E420D7" w:rsidTr="00F14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14"/>
          <w:jc w:val="center"/>
        </w:trPr>
        <w:tc>
          <w:tcPr>
            <w:tcW w:w="0" w:type="auto"/>
            <w:vAlign w:val="center"/>
          </w:tcPr>
          <w:p w:rsidR="006B3A39" w:rsidRPr="00E420D7" w:rsidRDefault="006B3A39" w:rsidP="00F14E31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E420D7">
              <w:rPr>
                <w:rFonts w:hint="eastAsia"/>
                <w:spacing w:val="4"/>
                <w:sz w:val="28"/>
                <w:szCs w:val="28"/>
              </w:rPr>
              <w:t>12</w:t>
            </w:r>
          </w:p>
        </w:tc>
        <w:tc>
          <w:tcPr>
            <w:tcW w:w="0" w:type="auto"/>
            <w:vAlign w:val="center"/>
          </w:tcPr>
          <w:p w:rsidR="006B3A39" w:rsidRPr="00E420D7" w:rsidRDefault="006B3A39" w:rsidP="00F14E31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E420D7">
              <w:rPr>
                <w:rFonts w:hint="eastAsia"/>
                <w:spacing w:val="4"/>
                <w:sz w:val="28"/>
                <w:szCs w:val="28"/>
              </w:rPr>
              <w:t>河南志情面业有限责任公司</w:t>
            </w:r>
          </w:p>
        </w:tc>
      </w:tr>
      <w:tr w:rsidR="006B3A39" w:rsidRPr="00E420D7" w:rsidTr="00F14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5"/>
          <w:jc w:val="center"/>
        </w:trPr>
        <w:tc>
          <w:tcPr>
            <w:tcW w:w="0" w:type="auto"/>
            <w:vAlign w:val="center"/>
          </w:tcPr>
          <w:p w:rsidR="006B3A39" w:rsidRPr="00E420D7" w:rsidRDefault="006B3A39" w:rsidP="00F14E31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E420D7">
              <w:rPr>
                <w:rFonts w:hint="eastAsia"/>
                <w:spacing w:val="4"/>
                <w:sz w:val="28"/>
                <w:szCs w:val="28"/>
              </w:rPr>
              <w:t>13</w:t>
            </w:r>
          </w:p>
        </w:tc>
        <w:tc>
          <w:tcPr>
            <w:tcW w:w="0" w:type="auto"/>
            <w:vAlign w:val="center"/>
          </w:tcPr>
          <w:p w:rsidR="006B3A39" w:rsidRPr="00E420D7" w:rsidRDefault="006B3A39" w:rsidP="00F14E31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proofErr w:type="gramStart"/>
            <w:r w:rsidRPr="00E420D7">
              <w:rPr>
                <w:rFonts w:hint="eastAsia"/>
                <w:spacing w:val="4"/>
                <w:sz w:val="28"/>
                <w:szCs w:val="28"/>
              </w:rPr>
              <w:t>益海嘉</w:t>
            </w:r>
            <w:proofErr w:type="gramEnd"/>
            <w:r w:rsidRPr="00E420D7">
              <w:rPr>
                <w:rFonts w:hint="eastAsia"/>
                <w:spacing w:val="4"/>
                <w:sz w:val="28"/>
                <w:szCs w:val="28"/>
              </w:rPr>
              <w:t>里（郑州）食品工业有限公司</w:t>
            </w:r>
          </w:p>
        </w:tc>
      </w:tr>
    </w:tbl>
    <w:p w:rsidR="00420374" w:rsidRPr="006B3A39" w:rsidRDefault="00420374"/>
    <w:sectPr w:rsidR="00420374" w:rsidRPr="006B3A39" w:rsidSect="00420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3A39"/>
    <w:rsid w:val="00420374"/>
    <w:rsid w:val="006B3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A39"/>
    <w:pPr>
      <w:widowControl w:val="0"/>
      <w:jc w:val="both"/>
    </w:pPr>
    <w:rPr>
      <w:rFonts w:ascii="宋体" w:eastAsia="宋体" w:hAnsi="宋体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</dc:creator>
  <cp:lastModifiedBy>王</cp:lastModifiedBy>
  <cp:revision>1</cp:revision>
  <dcterms:created xsi:type="dcterms:W3CDTF">2020-09-14T07:11:00Z</dcterms:created>
  <dcterms:modified xsi:type="dcterms:W3CDTF">2020-09-14T07:11:00Z</dcterms:modified>
</cp:coreProperties>
</file>